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1500"/>
        <w:gridCol w:w="1800"/>
        <w:gridCol w:w="2100"/>
      </w:tblGrid>
      <w:tr w:rsidR="00712D28" w:rsidRPr="00712D28" w:rsidTr="00712D28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spacing w:before="240" w:after="240"/>
              <w:outlineLvl w:val="1"/>
              <w:rPr>
                <w:rFonts w:ascii="Helvetica" w:eastAsia="Times New Roman" w:hAnsi="Helvetica" w:cs="Helvetica"/>
                <w:b/>
                <w:bCs/>
                <w:color w:val="2B2B2B"/>
                <w:sz w:val="36"/>
                <w:szCs w:val="36"/>
                <w:lang w:eastAsia="fr-FR"/>
              </w:rPr>
            </w:pPr>
            <w:r w:rsidRPr="00712D28">
              <w:rPr>
                <w:rFonts w:ascii="Helvetica" w:eastAsia="Times New Roman" w:hAnsi="Helvetica" w:cs="Helvetica"/>
                <w:b/>
                <w:bCs/>
                <w:color w:val="2B2B2B"/>
                <w:sz w:val="36"/>
                <w:szCs w:val="36"/>
                <w:lang w:eastAsia="fr-FR"/>
              </w:rPr>
              <w:t>Automne 2024</w:t>
            </w:r>
          </w:p>
        </w:tc>
      </w:tr>
      <w:tr w:rsidR="00712D28" w:rsidRPr="00712D28" w:rsidTr="00712D28">
        <w:trPr>
          <w:tblHeader/>
        </w:trPr>
        <w:tc>
          <w:tcPr>
            <w:tcW w:w="0" w:type="auto"/>
            <w:tcBorders>
              <w:bottom w:val="single" w:sz="12" w:space="0" w:color="D3D3D3"/>
              <w:right w:val="single" w:sz="6" w:space="0" w:color="D3D3D3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  <w:t>Tournoi</w:t>
            </w:r>
          </w:p>
        </w:tc>
        <w:tc>
          <w:tcPr>
            <w:tcW w:w="1500" w:type="dxa"/>
            <w:tcBorders>
              <w:bottom w:val="single" w:sz="12" w:space="0" w:color="D3D3D3"/>
              <w:right w:val="single" w:sz="6" w:space="0" w:color="D3D3D3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</w:pPr>
            <w:hyperlink r:id="rId5" w:tooltip="trier par date d'événement" w:history="1">
              <w:r w:rsidRPr="00712D28">
                <w:rPr>
                  <w:rFonts w:ascii="Times New Roman" w:eastAsia="Times New Roman" w:hAnsi="Times New Roman" w:cs="Times New Roman"/>
                  <w:b/>
                  <w:bCs/>
                  <w:color w:val="6F9DBD"/>
                  <w:sz w:val="24"/>
                  <w:szCs w:val="24"/>
                  <w:lang w:eastAsia="fr-FR"/>
                </w:rPr>
                <w:t>Date de l'événement</w:t>
              </w:r>
            </w:hyperlink>
          </w:p>
        </w:tc>
        <w:tc>
          <w:tcPr>
            <w:tcW w:w="1800" w:type="dxa"/>
            <w:tcBorders>
              <w:bottom w:val="single" w:sz="12" w:space="0" w:color="D3D3D3"/>
              <w:right w:val="single" w:sz="6" w:space="0" w:color="D3D3D3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</w:pPr>
            <w:hyperlink r:id="rId6" w:tooltip="trier par Inscription" w:history="1">
              <w:r w:rsidRPr="00712D28">
                <w:rPr>
                  <w:rFonts w:ascii="Times New Roman" w:eastAsia="Times New Roman" w:hAnsi="Times New Roman" w:cs="Times New Roman"/>
                  <w:b/>
                  <w:bCs/>
                  <w:color w:val="6F9DBD"/>
                  <w:sz w:val="24"/>
                  <w:szCs w:val="24"/>
                  <w:lang w:eastAsia="fr-FR"/>
                </w:rPr>
                <w:t>Inscription</w:t>
              </w:r>
            </w:hyperlink>
          </w:p>
        </w:tc>
        <w:tc>
          <w:tcPr>
            <w:tcW w:w="2100" w:type="dxa"/>
            <w:tcBorders>
              <w:bottom w:val="single" w:sz="12" w:space="0" w:color="D3D3D3"/>
              <w:right w:val="single" w:sz="6" w:space="0" w:color="D3D3D3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fr-FR"/>
              </w:rPr>
              <w:t>Enregistrement tardif*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Golf Club Aix Marseille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juillet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- 2 juillet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juillet - 4 juillet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Golf de Roquebrune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août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- 19 août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août - 21 août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Golf d'</w:t>
              </w:r>
              <w:proofErr w:type="spellStart"/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Opio</w:t>
              </w:r>
              <w:proofErr w:type="spellEnd"/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 xml:space="preserve"> Valbonne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octobre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- 30 septembre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1er octobre - 2 octobre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 xml:space="preserve">Golf de </w:t>
              </w:r>
              <w:proofErr w:type="spellStart"/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Valgarde</w:t>
              </w:r>
              <w:proofErr w:type="spellEnd"/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 octobre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- 14 octobre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octobre - 16 octobre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 xml:space="preserve">Golf de </w:t>
              </w:r>
              <w:proofErr w:type="spellStart"/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Valgarde</w:t>
              </w:r>
              <w:proofErr w:type="spellEnd"/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octobre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- 15 octobre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EDF5FA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octobre - 17 octobre</w:t>
            </w:r>
          </w:p>
        </w:tc>
      </w:tr>
      <w:tr w:rsidR="00712D28" w:rsidRPr="00712D28" w:rsidTr="00712D28">
        <w:tc>
          <w:tcPr>
            <w:tcW w:w="0" w:type="auto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712D28">
                <w:rPr>
                  <w:rFonts w:ascii="Times New Roman" w:eastAsia="Times New Roman" w:hAnsi="Times New Roman" w:cs="Times New Roman"/>
                  <w:color w:val="027AC6"/>
                  <w:sz w:val="24"/>
                  <w:szCs w:val="24"/>
                  <w:lang w:eastAsia="fr-FR"/>
                </w:rPr>
                <w:t>Golf de Roquebrune (Championnat du Tour)</w:t>
              </w:r>
            </w:hyperlink>
          </w:p>
        </w:tc>
        <w:tc>
          <w:tcPr>
            <w:tcW w:w="15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novembre 2024</w:t>
            </w:r>
          </w:p>
        </w:tc>
        <w:tc>
          <w:tcPr>
            <w:tcW w:w="18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juin - 25 novembre</w:t>
            </w:r>
          </w:p>
        </w:tc>
        <w:tc>
          <w:tcPr>
            <w:tcW w:w="2100" w:type="dxa"/>
            <w:tcBorders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12D28" w:rsidRPr="00712D28" w:rsidRDefault="00712D28" w:rsidP="00712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12D2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 novembre - 27 novembre</w:t>
            </w:r>
          </w:p>
        </w:tc>
      </w:tr>
    </w:tbl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28"/>
    <w:rsid w:val="003468EA"/>
    <w:rsid w:val="0052690F"/>
    <w:rsid w:val="005B51BB"/>
    <w:rsid w:val="00712D28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naments.uskidsgolf.com/tournaments/local/find-tournament/513062/golf-de-roquebru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rnaments.uskidsgolf.com/tournaments/local/find-tournament/513061/golf-club-aix-marseille" TargetMode="External"/><Relationship Id="rId12" Type="http://schemas.openxmlformats.org/officeDocument/2006/relationships/hyperlink" Target="https://tournaments.uskidsgolf.com/tournaments/local/find-tournament/513066/golf-de-roquebrune-tour-championsh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urnaments.uskidsgolf.com/tournaments/local/find-local-tour/509226/paca-fr?order=php&amp;sort=asc" TargetMode="External"/><Relationship Id="rId11" Type="http://schemas.openxmlformats.org/officeDocument/2006/relationships/hyperlink" Target="https://tournaments.uskidsgolf.com/tournaments/local/find-tournament/513065/golf-de-valgarde" TargetMode="External"/><Relationship Id="rId5" Type="http://schemas.openxmlformats.org/officeDocument/2006/relationships/hyperlink" Target="https://tournaments.uskidsgolf.com/tournaments/local/find-local-tour/509226/paca-fr?order=field_event_date&amp;sort=asc" TargetMode="External"/><Relationship Id="rId10" Type="http://schemas.openxmlformats.org/officeDocument/2006/relationships/hyperlink" Target="https://tournaments.uskidsgolf.com/tournaments/local/find-tournament/513064/golf-de-valgar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rnaments.uskidsgolf.com/tournaments/local/find-tournament/513063/golf-dopio-valbon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2024-06-30T21:27:00Z</dcterms:created>
  <dcterms:modified xsi:type="dcterms:W3CDTF">2024-06-30T21:27:00Z</dcterms:modified>
</cp:coreProperties>
</file>