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AA9BB9" w14:textId="77777777" w:rsidR="00BE5830" w:rsidRDefault="000D7723">
      <w:pPr>
        <w:spacing w:after="0" w:line="259" w:lineRule="auto"/>
        <w:ind w:right="2"/>
        <w:jc w:val="center"/>
      </w:pPr>
      <w:bookmarkStart w:id="0" w:name="_GoBack"/>
      <w:bookmarkEnd w:id="0"/>
      <w:r>
        <w:rPr>
          <w:b/>
          <w:sz w:val="36"/>
          <w:u w:val="single" w:color="000000"/>
        </w:rPr>
        <w:t>GRAND PRIX JEUNES</w:t>
      </w:r>
      <w:r>
        <w:rPr>
          <w:b/>
          <w:sz w:val="36"/>
        </w:rPr>
        <w:t xml:space="preserve">  </w:t>
      </w:r>
    </w:p>
    <w:p w14:paraId="4B24CC2B" w14:textId="5963E292" w:rsidR="00BE5830" w:rsidRDefault="000D7723">
      <w:pPr>
        <w:spacing w:after="0" w:line="259" w:lineRule="auto"/>
        <w:ind w:right="3"/>
        <w:jc w:val="center"/>
      </w:pPr>
      <w:r>
        <w:rPr>
          <w:b/>
          <w:sz w:val="36"/>
          <w:u w:val="single" w:color="000000"/>
        </w:rPr>
        <w:t>GOLF D</w:t>
      </w:r>
      <w:r w:rsidR="003B7ED6">
        <w:rPr>
          <w:b/>
          <w:sz w:val="36"/>
          <w:u w:val="single" w:color="000000"/>
        </w:rPr>
        <w:t xml:space="preserve">E </w:t>
      </w:r>
      <w:r w:rsidR="003B7ED6" w:rsidRPr="003B7ED6">
        <w:rPr>
          <w:b/>
          <w:sz w:val="36"/>
          <w:u w:val="single"/>
        </w:rPr>
        <w:t>M</w:t>
      </w:r>
      <w:r w:rsidRPr="003B7ED6">
        <w:rPr>
          <w:b/>
          <w:sz w:val="36"/>
          <w:u w:val="single"/>
        </w:rPr>
        <w:t xml:space="preserve">ARSEILLE </w:t>
      </w:r>
      <w:r w:rsidR="003B7ED6" w:rsidRPr="003B7ED6">
        <w:rPr>
          <w:b/>
          <w:sz w:val="36"/>
          <w:u w:val="single"/>
        </w:rPr>
        <w:t>LA SALETTE</w:t>
      </w:r>
    </w:p>
    <w:p w14:paraId="5DB95DCB" w14:textId="07A6B4F9" w:rsidR="00BE5830" w:rsidRDefault="000D7723">
      <w:pPr>
        <w:spacing w:after="0" w:line="259" w:lineRule="auto"/>
        <w:ind w:right="1"/>
        <w:jc w:val="center"/>
      </w:pPr>
      <w:r>
        <w:rPr>
          <w:b/>
          <w:sz w:val="36"/>
          <w:u w:val="single" w:color="000000"/>
        </w:rPr>
        <w:t>2</w:t>
      </w:r>
      <w:r w:rsidR="003B7ED6">
        <w:rPr>
          <w:b/>
          <w:sz w:val="36"/>
          <w:u w:val="single" w:color="000000"/>
        </w:rPr>
        <w:t>6</w:t>
      </w:r>
      <w:r>
        <w:rPr>
          <w:b/>
          <w:sz w:val="36"/>
          <w:u w:val="single" w:color="000000"/>
        </w:rPr>
        <w:t xml:space="preserve"> et 2</w:t>
      </w:r>
      <w:r w:rsidR="003B7ED6">
        <w:rPr>
          <w:b/>
          <w:sz w:val="36"/>
          <w:u w:val="single" w:color="000000"/>
        </w:rPr>
        <w:t>7</w:t>
      </w:r>
      <w:r>
        <w:rPr>
          <w:b/>
          <w:sz w:val="36"/>
          <w:u w:val="single" w:color="000000"/>
        </w:rPr>
        <w:t xml:space="preserve"> </w:t>
      </w:r>
      <w:r w:rsidR="003B7ED6">
        <w:rPr>
          <w:b/>
          <w:sz w:val="36"/>
          <w:u w:val="single" w:color="000000"/>
        </w:rPr>
        <w:t>octobre</w:t>
      </w:r>
      <w:r>
        <w:rPr>
          <w:b/>
          <w:sz w:val="36"/>
          <w:u w:val="single" w:color="000000"/>
        </w:rPr>
        <w:t xml:space="preserve"> 2019</w:t>
      </w:r>
      <w:r>
        <w:rPr>
          <w:b/>
          <w:sz w:val="36"/>
        </w:rPr>
        <w:t xml:space="preserve"> </w:t>
      </w:r>
    </w:p>
    <w:p w14:paraId="2B501C39" w14:textId="77777777" w:rsidR="00BE5830" w:rsidRDefault="000D7723">
      <w:pPr>
        <w:spacing w:after="0" w:line="259" w:lineRule="auto"/>
        <w:ind w:left="0" w:firstLine="0"/>
      </w:pPr>
      <w:r>
        <w:rPr>
          <w:sz w:val="16"/>
        </w:rPr>
        <w:t xml:space="preserve"> </w:t>
      </w:r>
    </w:p>
    <w:p w14:paraId="286E06C0" w14:textId="34D08DB2" w:rsidR="00BE5830" w:rsidRDefault="000D7723" w:rsidP="000D7723">
      <w:pPr>
        <w:spacing w:after="68" w:line="259" w:lineRule="auto"/>
        <w:ind w:left="0" w:firstLine="0"/>
        <w:jc w:val="center"/>
      </w:pPr>
      <w:r>
        <w:rPr>
          <w:b/>
          <w:u w:val="single" w:color="000000"/>
        </w:rPr>
        <w:t>REGLEMENT</w:t>
      </w:r>
    </w:p>
    <w:p w14:paraId="2005B970" w14:textId="77777777" w:rsidR="00BE5830" w:rsidRDefault="000D7723">
      <w:pPr>
        <w:spacing w:after="24" w:line="259" w:lineRule="auto"/>
        <w:ind w:left="2268" w:firstLine="0"/>
      </w:pPr>
      <w:r>
        <w:rPr>
          <w:sz w:val="20"/>
        </w:rPr>
        <w:t xml:space="preserve">Ce règlement complète les règlements généraux des épreuves fédérales. </w:t>
      </w:r>
    </w:p>
    <w:p w14:paraId="16A7AE52" w14:textId="3B0DE09E" w:rsidR="00BE5830" w:rsidRDefault="000D7723">
      <w:pPr>
        <w:spacing w:after="0" w:line="259" w:lineRule="auto"/>
        <w:ind w:left="0" w:firstLine="0"/>
      </w:pPr>
      <w:r>
        <w:t xml:space="preserve"> </w:t>
      </w:r>
    </w:p>
    <w:p w14:paraId="1E6EDC4D" w14:textId="77777777" w:rsidR="00DD5999" w:rsidRDefault="00DD5999">
      <w:pPr>
        <w:spacing w:after="0" w:line="259" w:lineRule="auto"/>
        <w:ind w:left="0" w:firstLine="0"/>
      </w:pPr>
    </w:p>
    <w:p w14:paraId="3C34F3ED" w14:textId="77777777" w:rsidR="00DD5999" w:rsidRPr="006E6516" w:rsidRDefault="00DD5999" w:rsidP="00DD5999">
      <w:pPr>
        <w:ind w:right="5670"/>
        <w:rPr>
          <w:b/>
          <w:szCs w:val="24"/>
          <w:u w:val="single"/>
        </w:rPr>
      </w:pPr>
      <w:r w:rsidRPr="006E6516">
        <w:rPr>
          <w:b/>
          <w:szCs w:val="24"/>
          <w:u w:val="single"/>
        </w:rPr>
        <w:t>CONDITIONS DE PARTICIPATION</w:t>
      </w:r>
    </w:p>
    <w:p w14:paraId="567EA589" w14:textId="77777777" w:rsidR="00DD5999" w:rsidRDefault="00DD5999" w:rsidP="00DD5999">
      <w:pPr>
        <w:jc w:val="both"/>
        <w:rPr>
          <w:szCs w:val="24"/>
        </w:rPr>
      </w:pPr>
      <w:r w:rsidRPr="00A42142">
        <w:rPr>
          <w:szCs w:val="24"/>
        </w:rPr>
        <w:t xml:space="preserve">Epreuve ouverte aux joueurs et joueuses des catégories </w:t>
      </w:r>
      <w:r>
        <w:rPr>
          <w:szCs w:val="24"/>
        </w:rPr>
        <w:t xml:space="preserve">U12, </w:t>
      </w:r>
      <w:r w:rsidRPr="00A42142">
        <w:rPr>
          <w:szCs w:val="24"/>
        </w:rPr>
        <w:t xml:space="preserve">Benjamins et </w:t>
      </w:r>
      <w:r>
        <w:rPr>
          <w:szCs w:val="24"/>
        </w:rPr>
        <w:t>Minimes</w:t>
      </w:r>
      <w:r w:rsidRPr="00A42142">
        <w:rPr>
          <w:szCs w:val="24"/>
        </w:rPr>
        <w:t>.</w:t>
      </w:r>
    </w:p>
    <w:p w14:paraId="53A15BD3" w14:textId="77777777" w:rsidR="00DD5999" w:rsidRPr="006D3B4B" w:rsidRDefault="00DD5999" w:rsidP="00DD5999">
      <w:pPr>
        <w:jc w:val="both"/>
        <w:rPr>
          <w:sz w:val="8"/>
          <w:szCs w:val="8"/>
        </w:rPr>
      </w:pPr>
    </w:p>
    <w:p w14:paraId="704C8C6F" w14:textId="087FD241" w:rsidR="00DD5999" w:rsidRDefault="00DD5999" w:rsidP="00DD5999">
      <w:pPr>
        <w:jc w:val="center"/>
        <w:rPr>
          <w:szCs w:val="24"/>
        </w:rPr>
      </w:pPr>
      <w:r w:rsidRPr="009C666D">
        <w:rPr>
          <w:szCs w:val="24"/>
        </w:rPr>
        <w:t xml:space="preserve">Le champ sera limité à </w:t>
      </w:r>
      <w:r>
        <w:rPr>
          <w:szCs w:val="24"/>
        </w:rPr>
        <w:t>90</w:t>
      </w:r>
      <w:r w:rsidRPr="009C666D">
        <w:rPr>
          <w:szCs w:val="24"/>
        </w:rPr>
        <w:t xml:space="preserve"> joueur(se)s</w:t>
      </w:r>
    </w:p>
    <w:p w14:paraId="43B475E9" w14:textId="77777777" w:rsidR="00DD5999" w:rsidRPr="006D3B4B" w:rsidRDefault="00DD5999" w:rsidP="00DD5999">
      <w:pPr>
        <w:jc w:val="center"/>
        <w:rPr>
          <w:sz w:val="8"/>
          <w:szCs w:val="8"/>
        </w:rPr>
      </w:pPr>
    </w:p>
    <w:p w14:paraId="7D1C4195" w14:textId="77777777" w:rsidR="00DD5999" w:rsidRPr="006E6516" w:rsidRDefault="00DD5999" w:rsidP="00DD5999">
      <w:pPr>
        <w:ind w:firstLine="567"/>
        <w:jc w:val="both"/>
        <w:rPr>
          <w:b/>
          <w:sz w:val="8"/>
          <w:szCs w:val="8"/>
        </w:rPr>
      </w:pPr>
    </w:p>
    <w:p w14:paraId="400CFE72" w14:textId="64647EEB" w:rsidR="00DD5999" w:rsidRPr="009C666D" w:rsidRDefault="00DD5999" w:rsidP="00DD5999">
      <w:pPr>
        <w:jc w:val="center"/>
        <w:rPr>
          <w:b/>
          <w:szCs w:val="24"/>
        </w:rPr>
      </w:pPr>
      <w:r>
        <w:rPr>
          <w:b/>
          <w:szCs w:val="24"/>
        </w:rPr>
        <w:t>Quotas par catégories : U12F : 15 / U12G : 24 / BF : 12 / BG : 21 / MF : 3 / MG : 6</w:t>
      </w:r>
    </w:p>
    <w:p w14:paraId="4D8A2511" w14:textId="350F3496" w:rsidR="00DD5999" w:rsidRDefault="00DD5999" w:rsidP="00DD5999">
      <w:pPr>
        <w:jc w:val="center"/>
        <w:rPr>
          <w:szCs w:val="24"/>
        </w:rPr>
      </w:pPr>
      <w:r>
        <w:rPr>
          <w:szCs w:val="24"/>
        </w:rPr>
        <w:t>+ 9WC</w:t>
      </w:r>
    </w:p>
    <w:p w14:paraId="47BCEC38" w14:textId="77777777" w:rsidR="00DD5999" w:rsidRPr="006E6516" w:rsidRDefault="00DD5999" w:rsidP="00DD5999">
      <w:pPr>
        <w:rPr>
          <w:sz w:val="8"/>
          <w:szCs w:val="8"/>
        </w:rPr>
      </w:pPr>
    </w:p>
    <w:p w14:paraId="35BF0187" w14:textId="77777777" w:rsidR="00DD5999" w:rsidRDefault="00DD5999" w:rsidP="00DD5999">
      <w:pPr>
        <w:jc w:val="both"/>
      </w:pPr>
      <w:r w:rsidRPr="00805769">
        <w:t xml:space="preserve">Les joueuses et joueurs seront retenus en privilégiant d’abord l’ordre du Mérite Amateur Jeunes </w:t>
      </w:r>
      <w:r>
        <w:t>(ainsi que la moyenne stroke-</w:t>
      </w:r>
      <w:proofErr w:type="spellStart"/>
      <w:r>
        <w:t>play</w:t>
      </w:r>
      <w:proofErr w:type="spellEnd"/>
      <w:r>
        <w:t xml:space="preserve"> pour les U12), </w:t>
      </w:r>
      <w:r w:rsidRPr="00805769">
        <w:t>puis l’ordre des index, puis l’ordre des inscriptions.</w:t>
      </w:r>
      <w:r w:rsidRPr="00A42142">
        <w:t xml:space="preserve"> </w:t>
      </w:r>
    </w:p>
    <w:p w14:paraId="7BAA6212" w14:textId="77777777" w:rsidR="00DD5999" w:rsidRPr="001022BC" w:rsidRDefault="00DD5999" w:rsidP="00DD5999">
      <w:pPr>
        <w:jc w:val="both"/>
        <w:rPr>
          <w:sz w:val="8"/>
          <w:szCs w:val="8"/>
        </w:rPr>
      </w:pPr>
    </w:p>
    <w:p w14:paraId="5281380F" w14:textId="77777777" w:rsidR="00DD5999" w:rsidRDefault="00DD5999" w:rsidP="00DD5999">
      <w:pPr>
        <w:pStyle w:val="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  <w:color w:val="000000"/>
          <w:sz w:val="24"/>
          <w:szCs w:val="24"/>
          <w:shd w:val="clear" w:color="auto" w:fill="FFFFFF"/>
        </w:rPr>
      </w:pPr>
      <w:r w:rsidRPr="00B8477F">
        <w:rPr>
          <w:b/>
          <w:color w:val="000000"/>
          <w:sz w:val="24"/>
          <w:szCs w:val="24"/>
          <w:shd w:val="clear" w:color="auto" w:fill="FFFFFF"/>
        </w:rPr>
        <w:t>La licence, certificat médical et droit de jeu fédéral annuel devront être enregistrés auprès de la FFG au plus tard à la date de clôture des engagements.</w:t>
      </w:r>
    </w:p>
    <w:p w14:paraId="42508A77" w14:textId="77777777" w:rsidR="00DD5999" w:rsidRPr="00B17400" w:rsidRDefault="00DD5999" w:rsidP="00DD5999">
      <w:pPr>
        <w:pStyle w:val="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  <w:color w:val="000000"/>
          <w:sz w:val="8"/>
          <w:szCs w:val="8"/>
          <w:shd w:val="clear" w:color="auto" w:fill="FFFFFF"/>
        </w:rPr>
      </w:pPr>
    </w:p>
    <w:p w14:paraId="26DCCA1A" w14:textId="77777777" w:rsidR="00DD5999" w:rsidRPr="00B17400" w:rsidRDefault="00DD5999" w:rsidP="00DD5999">
      <w:pPr>
        <w:rPr>
          <w:i/>
          <w:szCs w:val="24"/>
        </w:rPr>
      </w:pPr>
      <w:r w:rsidRPr="00B17400">
        <w:rPr>
          <w:i/>
          <w:szCs w:val="24"/>
        </w:rPr>
        <w:t xml:space="preserve">Epreuve </w:t>
      </w:r>
      <w:proofErr w:type="spellStart"/>
      <w:r w:rsidRPr="00B17400">
        <w:rPr>
          <w:i/>
          <w:szCs w:val="24"/>
        </w:rPr>
        <w:t>non fumeur</w:t>
      </w:r>
      <w:proofErr w:type="spellEnd"/>
      <w:r w:rsidRPr="00B17400">
        <w:rPr>
          <w:i/>
          <w:szCs w:val="24"/>
        </w:rPr>
        <w:t>, cadets et chariots électriques non autorisés, accompagnateurs à distance.</w:t>
      </w:r>
    </w:p>
    <w:p w14:paraId="2668862D" w14:textId="77777777" w:rsidR="00DD5999" w:rsidRDefault="00DD5999" w:rsidP="000D7723">
      <w:pPr>
        <w:spacing w:after="0" w:line="259" w:lineRule="auto"/>
        <w:ind w:left="0" w:firstLine="0"/>
        <w:rPr>
          <w:b/>
        </w:rPr>
      </w:pPr>
    </w:p>
    <w:p w14:paraId="527EB122" w14:textId="77777777" w:rsidR="00DD5999" w:rsidRPr="006E6516" w:rsidRDefault="00DD5999" w:rsidP="00DD5999">
      <w:pPr>
        <w:ind w:right="5670"/>
        <w:rPr>
          <w:b/>
          <w:szCs w:val="24"/>
          <w:u w:val="single"/>
        </w:rPr>
      </w:pPr>
      <w:r w:rsidRPr="006E6516">
        <w:rPr>
          <w:b/>
          <w:szCs w:val="24"/>
          <w:u w:val="single"/>
        </w:rPr>
        <w:t>FORME DE JEU</w:t>
      </w:r>
    </w:p>
    <w:p w14:paraId="615E5837" w14:textId="77777777" w:rsidR="00DD5999" w:rsidRPr="00CF62BD" w:rsidRDefault="00DD5999" w:rsidP="00DD5999">
      <w:pPr>
        <w:jc w:val="both"/>
        <w:rPr>
          <w:szCs w:val="24"/>
        </w:rPr>
      </w:pPr>
      <w:r w:rsidRPr="00CF62BD">
        <w:rPr>
          <w:szCs w:val="24"/>
        </w:rPr>
        <w:t>36 trous / Stroke Play (18 trous par jour)</w:t>
      </w:r>
    </w:p>
    <w:p w14:paraId="7B6B2146" w14:textId="77777777" w:rsidR="00DD5999" w:rsidRPr="006E6516" w:rsidRDefault="00DD5999" w:rsidP="00DD5999">
      <w:pPr>
        <w:jc w:val="both"/>
        <w:rPr>
          <w:szCs w:val="24"/>
        </w:rPr>
      </w:pPr>
      <w:r>
        <w:rPr>
          <w:szCs w:val="24"/>
        </w:rPr>
        <w:t>Marques de départ : les longueurs de jeu préconisées par la FFGolf seront respectées dans la mesure du possible.</w:t>
      </w:r>
    </w:p>
    <w:p w14:paraId="57E87ED4" w14:textId="77777777" w:rsidR="00DD5999" w:rsidRPr="006E6516" w:rsidRDefault="00DD5999" w:rsidP="00DD5999">
      <w:pPr>
        <w:jc w:val="both"/>
        <w:rPr>
          <w:sz w:val="8"/>
          <w:szCs w:val="8"/>
        </w:rPr>
      </w:pPr>
    </w:p>
    <w:p w14:paraId="0D56635C" w14:textId="77777777" w:rsidR="00DD5999" w:rsidRPr="006E6516" w:rsidRDefault="00DD5999" w:rsidP="00DD5999">
      <w:pPr>
        <w:jc w:val="both"/>
        <w:rPr>
          <w:szCs w:val="24"/>
        </w:rPr>
      </w:pPr>
      <w:r w:rsidRPr="006E6516">
        <w:rPr>
          <w:szCs w:val="24"/>
        </w:rPr>
        <w:t>Départ du 1</w:t>
      </w:r>
      <w:r w:rsidRPr="006E6516">
        <w:rPr>
          <w:szCs w:val="24"/>
          <w:vertAlign w:val="superscript"/>
        </w:rPr>
        <w:t>er</w:t>
      </w:r>
      <w:r w:rsidRPr="006E6516">
        <w:rPr>
          <w:szCs w:val="24"/>
        </w:rPr>
        <w:t xml:space="preserve"> jour dans l’ordre croissant des index par catégorie, ceux du 2</w:t>
      </w:r>
      <w:r w:rsidRPr="006E6516">
        <w:rPr>
          <w:szCs w:val="24"/>
          <w:vertAlign w:val="superscript"/>
        </w:rPr>
        <w:t>ème</w:t>
      </w:r>
      <w:r w:rsidRPr="006E6516">
        <w:rPr>
          <w:szCs w:val="24"/>
        </w:rPr>
        <w:t xml:space="preserve"> jour se feront dans l’ordre inverse des résultats du 1</w:t>
      </w:r>
      <w:r w:rsidRPr="006E6516">
        <w:rPr>
          <w:szCs w:val="24"/>
          <w:vertAlign w:val="superscript"/>
        </w:rPr>
        <w:t>er</w:t>
      </w:r>
      <w:r w:rsidRPr="006E6516">
        <w:rPr>
          <w:szCs w:val="24"/>
        </w:rPr>
        <w:t xml:space="preserve"> tour dans chaque catégorie</w:t>
      </w:r>
    </w:p>
    <w:p w14:paraId="462E79D1" w14:textId="77777777" w:rsidR="00DD5999" w:rsidRPr="006E6516" w:rsidRDefault="00DD5999" w:rsidP="00DD5999">
      <w:pPr>
        <w:jc w:val="both"/>
        <w:rPr>
          <w:szCs w:val="24"/>
        </w:rPr>
      </w:pPr>
      <w:r w:rsidRPr="006E6516">
        <w:rPr>
          <w:szCs w:val="24"/>
        </w:rPr>
        <w:t xml:space="preserve">Classement pour chacune des 6 catégories d’âge. Départage sur les 9, 6, 3 et le dernier trou. </w:t>
      </w:r>
    </w:p>
    <w:p w14:paraId="097AB09B" w14:textId="6F4F0BAE" w:rsidR="00BE5830" w:rsidRDefault="00BE5830">
      <w:pPr>
        <w:spacing w:after="0" w:line="259" w:lineRule="auto"/>
        <w:ind w:left="0" w:firstLine="0"/>
      </w:pPr>
    </w:p>
    <w:p w14:paraId="42D5D10C" w14:textId="77777777" w:rsidR="00BE5830" w:rsidRDefault="000D7723">
      <w:pPr>
        <w:pStyle w:val="Titre1"/>
        <w:ind w:left="-5" w:right="0"/>
      </w:pPr>
      <w:r>
        <w:t>ENGAGEMENTS</w:t>
      </w:r>
      <w:r>
        <w:rPr>
          <w:u w:val="none"/>
        </w:rPr>
        <w:t xml:space="preserve"> </w:t>
      </w:r>
    </w:p>
    <w:p w14:paraId="1FC18FAE" w14:textId="36EB2550" w:rsidR="00BE5830" w:rsidRDefault="000D7723" w:rsidP="00DD5999">
      <w:pPr>
        <w:ind w:left="-5"/>
        <w:jc w:val="both"/>
      </w:pPr>
      <w:r>
        <w:t xml:space="preserve">Les engagements devront parvenir par écrit </w:t>
      </w:r>
      <w:r>
        <w:rPr>
          <w:b/>
        </w:rPr>
        <w:t>avant le vendredi 1</w:t>
      </w:r>
      <w:r w:rsidR="003B7ED6">
        <w:rPr>
          <w:b/>
        </w:rPr>
        <w:t>1</w:t>
      </w:r>
      <w:r>
        <w:rPr>
          <w:b/>
        </w:rPr>
        <w:t xml:space="preserve"> </w:t>
      </w:r>
      <w:r w:rsidR="003B7ED6">
        <w:rPr>
          <w:b/>
        </w:rPr>
        <w:t>octobre</w:t>
      </w:r>
      <w:r>
        <w:rPr>
          <w:b/>
        </w:rPr>
        <w:t xml:space="preserve"> 2019</w:t>
      </w:r>
      <w:r>
        <w:t xml:space="preserve">, accompagnés des droits d'inscription : </w:t>
      </w:r>
      <w:r>
        <w:rPr>
          <w:b/>
        </w:rPr>
        <w:t>40€</w:t>
      </w:r>
      <w:r>
        <w:t xml:space="preserve"> (</w:t>
      </w:r>
      <w:r w:rsidR="00DD5999">
        <w:t>c</w:t>
      </w:r>
      <w:r>
        <w:t xml:space="preserve">es droits comprennent le green </w:t>
      </w:r>
      <w:proofErr w:type="spellStart"/>
      <w:r>
        <w:t>fee</w:t>
      </w:r>
      <w:proofErr w:type="spellEnd"/>
      <w:r>
        <w:t xml:space="preserve"> de la journée d’entraînement).    </w:t>
      </w:r>
    </w:p>
    <w:p w14:paraId="419D560E" w14:textId="2C467E81" w:rsidR="00BE5830" w:rsidRDefault="000D7723" w:rsidP="003B7ED6">
      <w:pPr>
        <w:spacing w:after="0" w:line="259" w:lineRule="auto"/>
        <w:ind w:right="1"/>
        <w:jc w:val="center"/>
        <w:rPr>
          <w:b/>
        </w:rPr>
      </w:pPr>
      <w:r>
        <w:rPr>
          <w:b/>
        </w:rPr>
        <w:t xml:space="preserve">Golf </w:t>
      </w:r>
      <w:r w:rsidR="003B7ED6">
        <w:rPr>
          <w:b/>
        </w:rPr>
        <w:t>de Marseille la Salette</w:t>
      </w:r>
    </w:p>
    <w:p w14:paraId="276FE2B9" w14:textId="70589EF2" w:rsidR="003B7ED6" w:rsidRDefault="003B7ED6" w:rsidP="003B7ED6">
      <w:pPr>
        <w:spacing w:after="0" w:line="259" w:lineRule="auto"/>
        <w:ind w:right="1"/>
        <w:jc w:val="center"/>
        <w:rPr>
          <w:rStyle w:val="lrzxr"/>
          <w:b/>
          <w:bCs/>
        </w:rPr>
      </w:pPr>
      <w:r w:rsidRPr="003B7ED6">
        <w:rPr>
          <w:rStyle w:val="lrzxr"/>
          <w:b/>
          <w:bCs/>
        </w:rPr>
        <w:t xml:space="preserve">65 Impasse des </w:t>
      </w:r>
      <w:proofErr w:type="spellStart"/>
      <w:r w:rsidRPr="003B7ED6">
        <w:rPr>
          <w:rStyle w:val="lrzxr"/>
          <w:b/>
          <w:bCs/>
        </w:rPr>
        <w:t>Vaudrans</w:t>
      </w:r>
      <w:proofErr w:type="spellEnd"/>
      <w:r w:rsidRPr="003B7ED6">
        <w:rPr>
          <w:rStyle w:val="lrzxr"/>
          <w:b/>
          <w:bCs/>
        </w:rPr>
        <w:t>, 13011 Marseille</w:t>
      </w:r>
    </w:p>
    <w:p w14:paraId="12D6A1CD" w14:textId="53E9ABC3" w:rsidR="003B7ED6" w:rsidRPr="003B7ED6" w:rsidRDefault="003B7ED6" w:rsidP="003B7ED6">
      <w:pPr>
        <w:spacing w:after="0" w:line="259" w:lineRule="auto"/>
        <w:ind w:right="1"/>
        <w:jc w:val="center"/>
        <w:rPr>
          <w:b/>
          <w:bCs/>
        </w:rPr>
      </w:pPr>
      <w:r>
        <w:rPr>
          <w:rStyle w:val="lrzxr"/>
          <w:b/>
          <w:bCs/>
        </w:rPr>
        <w:t xml:space="preserve">Tel : </w:t>
      </w:r>
      <w:hyperlink r:id="rId5" w:tooltip="Appeler avec Hangouts" w:history="1">
        <w:r>
          <w:rPr>
            <w:rStyle w:val="Lienhypertexte"/>
          </w:rPr>
          <w:t>04 91 27 12 16</w:t>
        </w:r>
      </w:hyperlink>
    </w:p>
    <w:p w14:paraId="7FEF75FD" w14:textId="285F86A4" w:rsidR="00BE5830" w:rsidRDefault="000D7723" w:rsidP="00DD5999">
      <w:pPr>
        <w:spacing w:after="0" w:line="259" w:lineRule="auto"/>
        <w:ind w:left="0" w:firstLine="0"/>
      </w:pPr>
      <w:r>
        <w:rPr>
          <w:b/>
          <w:sz w:val="8"/>
        </w:rPr>
        <w:t xml:space="preserve"> </w:t>
      </w:r>
      <w:r>
        <w:t>Tout joueur déclarant forfait après la date limite d’inscription reste r</w:t>
      </w:r>
      <w:r w:rsidR="00DD5999">
        <w:t>edevable du droit d’engagement.</w:t>
      </w:r>
    </w:p>
    <w:p w14:paraId="73BD0AEE" w14:textId="77777777" w:rsidR="00DD5999" w:rsidRDefault="00DD5999" w:rsidP="00DD5999">
      <w:pPr>
        <w:spacing w:after="0" w:line="259" w:lineRule="auto"/>
        <w:ind w:left="0" w:firstLine="0"/>
      </w:pPr>
    </w:p>
    <w:p w14:paraId="1203910B" w14:textId="74AE3453" w:rsidR="00BE5830" w:rsidRDefault="000D7723" w:rsidP="000D7723">
      <w:pPr>
        <w:spacing w:after="0" w:line="259" w:lineRule="auto"/>
        <w:ind w:left="0" w:firstLine="0"/>
      </w:pPr>
      <w:r>
        <w:rPr>
          <w:b/>
          <w:u w:val="single" w:color="000000"/>
        </w:rPr>
        <w:t>PRIX</w:t>
      </w:r>
      <w:r>
        <w:rPr>
          <w:b/>
        </w:rPr>
        <w:t xml:space="preserve"> </w:t>
      </w:r>
    </w:p>
    <w:p w14:paraId="2DE01E13" w14:textId="1BBD5CEB" w:rsidR="00BE5830" w:rsidRDefault="000D7723">
      <w:pPr>
        <w:ind w:left="-5"/>
      </w:pPr>
      <w:r>
        <w:t xml:space="preserve">Trophée au vainqueur de chaque catégorie. </w:t>
      </w:r>
    </w:p>
    <w:p w14:paraId="4AA25D5E" w14:textId="77777777" w:rsidR="00DD5999" w:rsidRDefault="00DD5999">
      <w:pPr>
        <w:ind w:left="-5"/>
      </w:pPr>
    </w:p>
    <w:p w14:paraId="216C4270" w14:textId="4C3DEEBD" w:rsidR="00BE5830" w:rsidRPr="000D7723" w:rsidRDefault="000D7723" w:rsidP="000D7723">
      <w:pPr>
        <w:spacing w:after="0" w:line="259" w:lineRule="auto"/>
        <w:ind w:left="0" w:firstLine="0"/>
        <w:rPr>
          <w:b/>
          <w:bCs/>
          <w:u w:val="single"/>
        </w:rPr>
      </w:pPr>
      <w:r w:rsidRPr="000D7723">
        <w:rPr>
          <w:b/>
          <w:bCs/>
          <w:u w:val="single"/>
        </w:rPr>
        <w:t xml:space="preserve">COMITE DE L’EPREUVE </w:t>
      </w:r>
    </w:p>
    <w:p w14:paraId="513D93D6" w14:textId="68AC74E8" w:rsidR="00BE5830" w:rsidRDefault="000D7723">
      <w:pPr>
        <w:ind w:left="-5"/>
      </w:pPr>
      <w:r>
        <w:t xml:space="preserve">Arbitre </w:t>
      </w:r>
      <w:r w:rsidR="00DD5999">
        <w:t>-</w:t>
      </w:r>
      <w:r>
        <w:t xml:space="preserve"> Direct</w:t>
      </w:r>
      <w:r w:rsidR="003B7ED6">
        <w:t>eur du Tournoi</w:t>
      </w:r>
      <w:r>
        <w:t xml:space="preserve"> : </w:t>
      </w:r>
      <w:r w:rsidR="003B7ED6">
        <w:t>Philippe BOROUKHOFF</w:t>
      </w:r>
      <w:r>
        <w:t xml:space="preserve">  </w:t>
      </w:r>
    </w:p>
    <w:p w14:paraId="425D47B7" w14:textId="46E7A389" w:rsidR="00BE5830" w:rsidRDefault="000D7723">
      <w:pPr>
        <w:ind w:left="-5"/>
      </w:pPr>
      <w:r>
        <w:t xml:space="preserve">Arbitre : </w:t>
      </w:r>
      <w:r w:rsidR="003B7ED6">
        <w:t>Denise MOYA</w:t>
      </w:r>
      <w:r>
        <w:t xml:space="preserve"> </w:t>
      </w:r>
    </w:p>
    <w:p w14:paraId="675B6AB7" w14:textId="41B7E81C" w:rsidR="00BE5830" w:rsidRDefault="003B7ED6" w:rsidP="000D7723">
      <w:pPr>
        <w:spacing w:after="2484"/>
        <w:ind w:left="-5"/>
      </w:pPr>
      <w:r>
        <w:t>Représentant de l’AS</w:t>
      </w:r>
      <w:r w:rsidR="000D7723">
        <w:t xml:space="preserve"> : </w:t>
      </w:r>
      <w:r>
        <w:t>Guillaume TRON-LOZAI</w:t>
      </w:r>
      <w:r w:rsidR="000D7723">
        <w:t xml:space="preserve">  </w:t>
      </w:r>
    </w:p>
    <w:sectPr w:rsidR="00BE5830" w:rsidSect="000D7723">
      <w:pgSz w:w="11900" w:h="16840"/>
      <w:pgMar w:top="993" w:right="1015" w:bottom="1135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830"/>
    <w:rsid w:val="000D7723"/>
    <w:rsid w:val="001E7765"/>
    <w:rsid w:val="003B7ED6"/>
    <w:rsid w:val="00943DA3"/>
    <w:rsid w:val="00BE5830"/>
    <w:rsid w:val="00DD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4B0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" w:line="252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/>
      <w:ind w:left="10" w:right="2" w:hanging="10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lrzxr">
    <w:name w:val="lrzxr"/>
    <w:basedOn w:val="Policepardfaut"/>
    <w:rsid w:val="003B7ED6"/>
  </w:style>
  <w:style w:type="character" w:styleId="Lienhypertexte">
    <w:name w:val="Hyperlink"/>
    <w:basedOn w:val="Policepardfaut"/>
    <w:uiPriority w:val="99"/>
    <w:semiHidden/>
    <w:unhideWhenUsed/>
    <w:rsid w:val="003B7ED6"/>
    <w:rPr>
      <w:color w:val="0000FF"/>
      <w:u w:val="single"/>
    </w:rPr>
  </w:style>
  <w:style w:type="paragraph" w:styleId="Corpsdetexte2">
    <w:name w:val="Body Text 2"/>
    <w:basedOn w:val="Normal"/>
    <w:link w:val="Corpsdetexte2Car"/>
    <w:rsid w:val="00DD59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ind w:left="0" w:firstLine="0"/>
      <w:jc w:val="both"/>
    </w:pPr>
    <w:rPr>
      <w:color w:val="auto"/>
      <w:sz w:val="22"/>
      <w:szCs w:val="20"/>
    </w:rPr>
  </w:style>
  <w:style w:type="character" w:customStyle="1" w:styleId="Corpsdetexte2Car">
    <w:name w:val="Corps de texte 2 Car"/>
    <w:basedOn w:val="Policepardfaut"/>
    <w:link w:val="Corpsdetexte2"/>
    <w:rsid w:val="00DD5999"/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" w:line="252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/>
      <w:ind w:left="10" w:right="2" w:hanging="10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lrzxr">
    <w:name w:val="lrzxr"/>
    <w:basedOn w:val="Policepardfaut"/>
    <w:rsid w:val="003B7ED6"/>
  </w:style>
  <w:style w:type="character" w:styleId="Lienhypertexte">
    <w:name w:val="Hyperlink"/>
    <w:basedOn w:val="Policepardfaut"/>
    <w:uiPriority w:val="99"/>
    <w:semiHidden/>
    <w:unhideWhenUsed/>
    <w:rsid w:val="003B7ED6"/>
    <w:rPr>
      <w:color w:val="0000FF"/>
      <w:u w:val="single"/>
    </w:rPr>
  </w:style>
  <w:style w:type="paragraph" w:styleId="Corpsdetexte2">
    <w:name w:val="Body Text 2"/>
    <w:basedOn w:val="Normal"/>
    <w:link w:val="Corpsdetexte2Car"/>
    <w:rsid w:val="00DD59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ind w:left="0" w:firstLine="0"/>
      <w:jc w:val="both"/>
    </w:pPr>
    <w:rPr>
      <w:color w:val="auto"/>
      <w:sz w:val="22"/>
      <w:szCs w:val="20"/>
    </w:rPr>
  </w:style>
  <w:style w:type="character" w:customStyle="1" w:styleId="Corpsdetexte2Car">
    <w:name w:val="Corps de texte 2 Car"/>
    <w:basedOn w:val="Policepardfaut"/>
    <w:link w:val="Corpsdetexte2"/>
    <w:rsid w:val="00DD5999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fr/search?sxsrf=ACYBGNQGHt3OJI2-t2hzMrqkAnt5cTPeeQ%3A1568297450879&amp;source=hp&amp;ei=6lF6Xf-AM9WGjLsP5PeZgAo&amp;q=golf+de+marseille+la+salette&amp;oq=golf+de+marseille+&amp;gs_l=psy-ab.1.1.35i39l2j0i203l2j0i22i30l6.1444.4603..6544...0.0..0.201.2417.0j17j1......0....1..gws-wiz.......0.EuyrVCbv3f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Règlement GPJ Aix-Marseille 2019</vt:lpstr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Règlement GPJ Aix-Marseille 2019</dc:title>
  <dc:creator>User</dc:creator>
  <cp:lastModifiedBy>Roselyne Maillet</cp:lastModifiedBy>
  <cp:revision>2</cp:revision>
  <dcterms:created xsi:type="dcterms:W3CDTF">2019-09-27T17:54:00Z</dcterms:created>
  <dcterms:modified xsi:type="dcterms:W3CDTF">2019-09-27T17:54:00Z</dcterms:modified>
</cp:coreProperties>
</file>