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A96" w:rsidRDefault="00946A96" w:rsidP="00946A96">
      <w:pPr>
        <w:jc w:val="center"/>
      </w:pPr>
      <w:bookmarkStart w:id="0" w:name="_GoBack"/>
      <w:bookmarkEnd w:id="0"/>
      <w:r>
        <w:t>RYDER KIDS 2018</w:t>
      </w:r>
    </w:p>
    <w:p w:rsidR="00946A96" w:rsidRDefault="00946A96" w:rsidP="00946A96">
      <w:pPr>
        <w:jc w:val="center"/>
      </w:pPr>
    </w:p>
    <w:p w:rsidR="00946A96" w:rsidRDefault="00946A96" w:rsidP="00946A96">
      <w:pPr>
        <w:jc w:val="center"/>
      </w:pPr>
      <w:r>
        <w:t>COMPTE RENDU REGROUPEMENT 1 ET 2</w:t>
      </w:r>
    </w:p>
    <w:p w:rsidR="00946A96" w:rsidRDefault="00946A96" w:rsidP="00946A96">
      <w:pPr>
        <w:jc w:val="center"/>
      </w:pPr>
    </w:p>
    <w:p w:rsidR="00946A96" w:rsidRDefault="00946A96" w:rsidP="00946A96">
      <w:r w:rsidRPr="00946A96">
        <w:rPr>
          <w:u w:val="single"/>
        </w:rPr>
        <w:t>Objectifs:</w:t>
      </w:r>
      <w:r>
        <w:t xml:space="preserve"> </w:t>
      </w:r>
    </w:p>
    <w:p w:rsidR="00946A96" w:rsidRDefault="00946A96" w:rsidP="00946A96">
      <w:r>
        <w:t xml:space="preserve">Sélectionner le meilleur groupe et proposer des entraînements à thème  afin d'arriver prêt pour les deux tours de match </w:t>
      </w:r>
      <w:proofErr w:type="spellStart"/>
      <w:r>
        <w:t>play</w:t>
      </w:r>
      <w:proofErr w:type="spellEnd"/>
      <w:r>
        <w:t>.</w:t>
      </w:r>
    </w:p>
    <w:p w:rsidR="00946A96" w:rsidRDefault="00946A96" w:rsidP="00946A96"/>
    <w:p w:rsidR="00946A96" w:rsidRDefault="00946A96" w:rsidP="00946A96">
      <w:r w:rsidRPr="00946A96">
        <w:rPr>
          <w:b/>
        </w:rPr>
        <w:t>Entrainement 1 golf d'Aix en Provence</w:t>
      </w:r>
      <w:r>
        <w:t xml:space="preserve"> :</w:t>
      </w:r>
    </w:p>
    <w:p w:rsidR="00946A96" w:rsidRDefault="00946A96" w:rsidP="00946A96">
      <w:r>
        <w:t>Le matin, parcours 9 trous en compétition individuelle. Observation et découverte du groupe.</w:t>
      </w:r>
    </w:p>
    <w:p w:rsidR="00946A96" w:rsidRDefault="00946A96" w:rsidP="00946A96">
      <w:r>
        <w:t>L’après-midi, entrainement sur le thème du Putting. Développement des habilités (vitesse, contact, répétitions) en ateliers puis concours façon Match Play (développer le savoir "gagner ").</w:t>
      </w:r>
    </w:p>
    <w:p w:rsidR="00946A96" w:rsidRDefault="00946A96" w:rsidP="00946A96">
      <w:r>
        <w:t>Bilan/recommandations :</w:t>
      </w:r>
    </w:p>
    <w:p w:rsidR="00946A96" w:rsidRDefault="00946A96" w:rsidP="00946A96">
      <w:r>
        <w:t>Très bon groupe, attentif et homogène.</w:t>
      </w:r>
    </w:p>
    <w:p w:rsidR="00946A96" w:rsidRDefault="00946A96" w:rsidP="00946A96">
      <w:r>
        <w:t>Veiller à l'équipement de base et aux règles de base sur le parcours.</w:t>
      </w:r>
    </w:p>
    <w:p w:rsidR="00946A96" w:rsidRDefault="00946A96" w:rsidP="00946A96">
      <w:r>
        <w:t>Sur le parcours, veiller au rythme de jeu, pour cela, sur les situations de coups basiques "on réduit au maximum les coups d'essais " (c’est à dire 0)</w:t>
      </w:r>
    </w:p>
    <w:p w:rsidR="00946A96" w:rsidRDefault="00946A96" w:rsidP="00946A96"/>
    <w:p w:rsidR="00946A96" w:rsidRPr="00946A96" w:rsidRDefault="00946A96" w:rsidP="00946A96">
      <w:pPr>
        <w:rPr>
          <w:b/>
        </w:rPr>
      </w:pPr>
      <w:r w:rsidRPr="00946A96">
        <w:rPr>
          <w:b/>
        </w:rPr>
        <w:t>Entrainement 2 Golf d'Aix-Marseille:</w:t>
      </w:r>
    </w:p>
    <w:p w:rsidR="00946A96" w:rsidRDefault="00946A96" w:rsidP="00946A96">
      <w:r>
        <w:t xml:space="preserve">Thème : le </w:t>
      </w:r>
      <w:proofErr w:type="spellStart"/>
      <w:r>
        <w:t>greensome</w:t>
      </w:r>
      <w:proofErr w:type="spellEnd"/>
      <w:r>
        <w:t xml:space="preserve"> + entraînement autour du green.</w:t>
      </w:r>
    </w:p>
    <w:p w:rsidR="00946A96" w:rsidRDefault="00946A96" w:rsidP="00946A96">
      <w:r>
        <w:t xml:space="preserve">Le matin, </w:t>
      </w:r>
      <w:proofErr w:type="spellStart"/>
      <w:r>
        <w:t>greensome</w:t>
      </w:r>
      <w:proofErr w:type="spellEnd"/>
      <w:r>
        <w:t xml:space="preserve"> Stroke Play, composition des équipes aléatoire. Observation des attitudes afin de détecter les complémentarités </w:t>
      </w:r>
    </w:p>
    <w:p w:rsidR="00946A96" w:rsidRDefault="00946A96" w:rsidP="00946A96">
      <w:r>
        <w:t>L’</w:t>
      </w:r>
      <w:proofErr w:type="spellStart"/>
      <w:r>
        <w:t>après midi</w:t>
      </w:r>
      <w:proofErr w:type="spellEnd"/>
      <w:r>
        <w:t>:</w:t>
      </w:r>
    </w:p>
    <w:p w:rsidR="00946A96" w:rsidRDefault="00946A96" w:rsidP="00946A96">
      <w:r>
        <w:t>6 situations autour du green, 6 équipes de 2 joueurs, chaque situation est jouée pendant 10mn, objectif mettre le plus de balle à la suite dans les zones délimitées (1,5m autour du trou)</w:t>
      </w:r>
    </w:p>
    <w:p w:rsidR="00946A96" w:rsidRDefault="00946A96" w:rsidP="00946A96">
      <w:r>
        <w:t>developper les habiletés de creativite, d'observation, de visualisation.</w:t>
      </w:r>
    </w:p>
    <w:p w:rsidR="00946A96" w:rsidRDefault="00946A96" w:rsidP="00946A96">
      <w:proofErr w:type="gramStart"/>
      <w:r>
        <w:t>developper</w:t>
      </w:r>
      <w:proofErr w:type="gramEnd"/>
      <w:r>
        <w:t xml:space="preserve"> l'endurance mentale par l'exigence des tâches et le jeu en équipe.</w:t>
      </w:r>
    </w:p>
    <w:p w:rsidR="00946A96" w:rsidRDefault="00946A96" w:rsidP="00946A96">
      <w:r>
        <w:t>Bilan/Recommandations:</w:t>
      </w:r>
    </w:p>
    <w:p w:rsidR="00946A96" w:rsidRDefault="00946A96" w:rsidP="00946A96">
      <w:r>
        <w:t>le jeu sur le parcours sans les coups d'essais a été convainquant et les scores tout aussi bons, nous allons continuer dans les routines à limiter sur les coups "standards" cette "perte" d'énergie.</w:t>
      </w:r>
    </w:p>
    <w:p w:rsidR="00946A96" w:rsidRDefault="00946A96" w:rsidP="00946A96">
      <w:r>
        <w:t>Autour du green, mettre les enfants le plus souvent possible en situations sans placer la balle (travail du contact, de l'organisation technique, du feeling)</w:t>
      </w:r>
    </w:p>
    <w:p w:rsidR="00946A96" w:rsidRDefault="00946A96" w:rsidP="00946A96">
      <w:r>
        <w:t>Afin que les enfants de ce groupe évolus et soient prêts le jour J, il est fortement recommandé que chaque enfant puisse avoir un suivi individuel technique afin de consolider les bases techniques. (À discuter avec les pros des écoles de golf).</w:t>
      </w:r>
    </w:p>
    <w:p w:rsidR="00946A96" w:rsidRDefault="00946A96" w:rsidP="00946A96"/>
    <w:p w:rsidR="00946A96" w:rsidRDefault="00946A96" w:rsidP="00946A96"/>
    <w:p w:rsidR="00946A96" w:rsidRDefault="00946A96" w:rsidP="00946A96">
      <w:r>
        <w:t>Stéphane Catherine</w:t>
      </w:r>
    </w:p>
    <w:p w:rsidR="00946A96" w:rsidRDefault="00946A96" w:rsidP="00946A96"/>
    <w:p w:rsidR="00946A96" w:rsidRDefault="00946A96" w:rsidP="00946A96">
      <w:r>
        <w:t>Les Milles, le 18 février 2018</w:t>
      </w:r>
    </w:p>
    <w:p w:rsidR="000927C3" w:rsidRDefault="000927C3"/>
    <w:sectPr w:rsidR="000927C3" w:rsidSect="00946A96">
      <w:pgSz w:w="11906" w:h="16838"/>
      <w:pgMar w:top="1418" w:right="851"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A96"/>
    <w:rsid w:val="000927C3"/>
    <w:rsid w:val="005A4A44"/>
    <w:rsid w:val="006069CD"/>
    <w:rsid w:val="0070253A"/>
    <w:rsid w:val="008A224A"/>
    <w:rsid w:val="00946A96"/>
    <w:rsid w:val="00A3024E"/>
    <w:rsid w:val="00A3470E"/>
    <w:rsid w:val="00B564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24E"/>
    <w:rPr>
      <w:sz w:val="24"/>
      <w:szCs w:val="24"/>
      <w:lang w:eastAsia="fr-FR"/>
    </w:rPr>
  </w:style>
  <w:style w:type="paragraph" w:styleId="Titre1">
    <w:name w:val="heading 1"/>
    <w:basedOn w:val="Normal"/>
    <w:next w:val="Normal"/>
    <w:link w:val="Titre1Car"/>
    <w:qFormat/>
    <w:rsid w:val="00A3024E"/>
    <w:pPr>
      <w:keepNext/>
      <w:jc w:val="center"/>
      <w:outlineLvl w:val="0"/>
    </w:pPr>
    <w:rPr>
      <w:rFonts w:eastAsia="Arial Unicode MS" w:cstheme="majorBidi"/>
      <w:b/>
      <w:bCs/>
      <w:sz w:val="36"/>
      <w:lang w:eastAsia="en-US"/>
    </w:rPr>
  </w:style>
  <w:style w:type="paragraph" w:styleId="Titre2">
    <w:name w:val="heading 2"/>
    <w:basedOn w:val="Normal"/>
    <w:next w:val="Normal"/>
    <w:link w:val="Titre2Car"/>
    <w:qFormat/>
    <w:rsid w:val="00A3024E"/>
    <w:pPr>
      <w:keepNext/>
      <w:outlineLvl w:val="1"/>
    </w:pPr>
    <w:rPr>
      <w:rFonts w:eastAsia="Arial Unicode MS" w:cstheme="majorBidi"/>
      <w:b/>
      <w:bCs/>
      <w:sz w:val="2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A3024E"/>
    <w:rPr>
      <w:rFonts w:eastAsia="Arial Unicode MS" w:cstheme="majorBidi"/>
      <w:b/>
      <w:bCs/>
      <w:sz w:val="36"/>
      <w:szCs w:val="24"/>
    </w:rPr>
  </w:style>
  <w:style w:type="character" w:customStyle="1" w:styleId="Titre2Car">
    <w:name w:val="Titre 2 Car"/>
    <w:link w:val="Titre2"/>
    <w:rsid w:val="00A3024E"/>
    <w:rPr>
      <w:rFonts w:eastAsia="Arial Unicode MS" w:cstheme="majorBidi"/>
      <w:b/>
      <w:bCs/>
      <w:sz w:val="28"/>
      <w:szCs w:val="24"/>
    </w:rPr>
  </w:style>
  <w:style w:type="paragraph" w:styleId="Paragraphedeliste">
    <w:name w:val="List Paragraph"/>
    <w:basedOn w:val="Normal"/>
    <w:uiPriority w:val="34"/>
    <w:qFormat/>
    <w:rsid w:val="00A3024E"/>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24E"/>
    <w:rPr>
      <w:sz w:val="24"/>
      <w:szCs w:val="24"/>
      <w:lang w:eastAsia="fr-FR"/>
    </w:rPr>
  </w:style>
  <w:style w:type="paragraph" w:styleId="Titre1">
    <w:name w:val="heading 1"/>
    <w:basedOn w:val="Normal"/>
    <w:next w:val="Normal"/>
    <w:link w:val="Titre1Car"/>
    <w:qFormat/>
    <w:rsid w:val="00A3024E"/>
    <w:pPr>
      <w:keepNext/>
      <w:jc w:val="center"/>
      <w:outlineLvl w:val="0"/>
    </w:pPr>
    <w:rPr>
      <w:rFonts w:eastAsia="Arial Unicode MS" w:cstheme="majorBidi"/>
      <w:b/>
      <w:bCs/>
      <w:sz w:val="36"/>
      <w:lang w:eastAsia="en-US"/>
    </w:rPr>
  </w:style>
  <w:style w:type="paragraph" w:styleId="Titre2">
    <w:name w:val="heading 2"/>
    <w:basedOn w:val="Normal"/>
    <w:next w:val="Normal"/>
    <w:link w:val="Titre2Car"/>
    <w:qFormat/>
    <w:rsid w:val="00A3024E"/>
    <w:pPr>
      <w:keepNext/>
      <w:outlineLvl w:val="1"/>
    </w:pPr>
    <w:rPr>
      <w:rFonts w:eastAsia="Arial Unicode MS" w:cstheme="majorBidi"/>
      <w:b/>
      <w:bCs/>
      <w:sz w:val="2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A3024E"/>
    <w:rPr>
      <w:rFonts w:eastAsia="Arial Unicode MS" w:cstheme="majorBidi"/>
      <w:b/>
      <w:bCs/>
      <w:sz w:val="36"/>
      <w:szCs w:val="24"/>
    </w:rPr>
  </w:style>
  <w:style w:type="character" w:customStyle="1" w:styleId="Titre2Car">
    <w:name w:val="Titre 2 Car"/>
    <w:link w:val="Titre2"/>
    <w:rsid w:val="00A3024E"/>
    <w:rPr>
      <w:rFonts w:eastAsia="Arial Unicode MS" w:cstheme="majorBidi"/>
      <w:b/>
      <w:bCs/>
      <w:sz w:val="28"/>
      <w:szCs w:val="24"/>
    </w:rPr>
  </w:style>
  <w:style w:type="paragraph" w:styleId="Paragraphedeliste">
    <w:name w:val="List Paragraph"/>
    <w:basedOn w:val="Normal"/>
    <w:uiPriority w:val="34"/>
    <w:qFormat/>
    <w:rsid w:val="00A3024E"/>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995502">
      <w:bodyDiv w:val="1"/>
      <w:marLeft w:val="0"/>
      <w:marRight w:val="0"/>
      <w:marTop w:val="0"/>
      <w:marBottom w:val="0"/>
      <w:divBdr>
        <w:top w:val="none" w:sz="0" w:space="0" w:color="auto"/>
        <w:left w:val="none" w:sz="0" w:space="0" w:color="auto"/>
        <w:bottom w:val="none" w:sz="0" w:space="0" w:color="auto"/>
        <w:right w:val="none" w:sz="0" w:space="0" w:color="auto"/>
      </w:divBdr>
      <w:divsChild>
        <w:div w:id="292179517">
          <w:marLeft w:val="0"/>
          <w:marRight w:val="0"/>
          <w:marTop w:val="0"/>
          <w:marBottom w:val="0"/>
          <w:divBdr>
            <w:top w:val="none" w:sz="0" w:space="0" w:color="auto"/>
            <w:left w:val="none" w:sz="0" w:space="0" w:color="auto"/>
            <w:bottom w:val="none" w:sz="0" w:space="0" w:color="auto"/>
            <w:right w:val="none" w:sz="0" w:space="0" w:color="auto"/>
          </w:divBdr>
          <w:divsChild>
            <w:div w:id="1492912743">
              <w:marLeft w:val="0"/>
              <w:marRight w:val="0"/>
              <w:marTop w:val="0"/>
              <w:marBottom w:val="0"/>
              <w:divBdr>
                <w:top w:val="none" w:sz="0" w:space="0" w:color="auto"/>
                <w:left w:val="none" w:sz="0" w:space="0" w:color="auto"/>
                <w:bottom w:val="none" w:sz="0" w:space="0" w:color="auto"/>
                <w:right w:val="none" w:sz="0" w:space="0" w:color="auto"/>
              </w:divBdr>
              <w:divsChild>
                <w:div w:id="1330134526">
                  <w:marLeft w:val="0"/>
                  <w:marRight w:val="0"/>
                  <w:marTop w:val="0"/>
                  <w:marBottom w:val="0"/>
                  <w:divBdr>
                    <w:top w:val="none" w:sz="0" w:space="0" w:color="auto"/>
                    <w:left w:val="none" w:sz="0" w:space="0" w:color="auto"/>
                    <w:bottom w:val="none" w:sz="0" w:space="0" w:color="auto"/>
                    <w:right w:val="none" w:sz="0" w:space="0" w:color="auto"/>
                  </w:divBdr>
                  <w:divsChild>
                    <w:div w:id="1088577751">
                      <w:marLeft w:val="0"/>
                      <w:marRight w:val="0"/>
                      <w:marTop w:val="0"/>
                      <w:marBottom w:val="0"/>
                      <w:divBdr>
                        <w:top w:val="none" w:sz="0" w:space="0" w:color="auto"/>
                        <w:left w:val="none" w:sz="0" w:space="0" w:color="auto"/>
                        <w:bottom w:val="none" w:sz="0" w:space="0" w:color="auto"/>
                        <w:right w:val="none" w:sz="0" w:space="0" w:color="auto"/>
                      </w:divBdr>
                      <w:divsChild>
                        <w:div w:id="364672747">
                          <w:marLeft w:val="0"/>
                          <w:marRight w:val="0"/>
                          <w:marTop w:val="0"/>
                          <w:marBottom w:val="0"/>
                          <w:divBdr>
                            <w:top w:val="none" w:sz="0" w:space="0" w:color="auto"/>
                            <w:left w:val="none" w:sz="0" w:space="0" w:color="auto"/>
                            <w:bottom w:val="none" w:sz="0" w:space="0" w:color="auto"/>
                            <w:right w:val="none" w:sz="0" w:space="0" w:color="auto"/>
                          </w:divBdr>
                          <w:divsChild>
                            <w:div w:id="1025327519">
                              <w:marLeft w:val="0"/>
                              <w:marRight w:val="0"/>
                              <w:marTop w:val="0"/>
                              <w:marBottom w:val="0"/>
                              <w:divBdr>
                                <w:top w:val="none" w:sz="0" w:space="0" w:color="auto"/>
                                <w:left w:val="none" w:sz="0" w:space="0" w:color="auto"/>
                                <w:bottom w:val="none" w:sz="0" w:space="0" w:color="auto"/>
                                <w:right w:val="none" w:sz="0" w:space="0" w:color="auto"/>
                              </w:divBdr>
                              <w:divsChild>
                                <w:div w:id="1511792207">
                                  <w:marLeft w:val="0"/>
                                  <w:marRight w:val="0"/>
                                  <w:marTop w:val="0"/>
                                  <w:marBottom w:val="0"/>
                                  <w:divBdr>
                                    <w:top w:val="none" w:sz="0" w:space="0" w:color="auto"/>
                                    <w:left w:val="none" w:sz="0" w:space="0" w:color="auto"/>
                                    <w:bottom w:val="none" w:sz="0" w:space="0" w:color="auto"/>
                                    <w:right w:val="none" w:sz="0" w:space="0" w:color="auto"/>
                                  </w:divBdr>
                                  <w:divsChild>
                                    <w:div w:id="612245992">
                                      <w:marLeft w:val="0"/>
                                      <w:marRight w:val="0"/>
                                      <w:marTop w:val="0"/>
                                      <w:marBottom w:val="0"/>
                                      <w:divBdr>
                                        <w:top w:val="none" w:sz="0" w:space="0" w:color="auto"/>
                                        <w:left w:val="none" w:sz="0" w:space="0" w:color="auto"/>
                                        <w:bottom w:val="none" w:sz="0" w:space="0" w:color="auto"/>
                                        <w:right w:val="none" w:sz="0" w:space="0" w:color="auto"/>
                                      </w:divBdr>
                                      <w:divsChild>
                                        <w:div w:id="2129926210">
                                          <w:marLeft w:val="0"/>
                                          <w:marRight w:val="0"/>
                                          <w:marTop w:val="0"/>
                                          <w:marBottom w:val="0"/>
                                          <w:divBdr>
                                            <w:top w:val="none" w:sz="0" w:space="0" w:color="auto"/>
                                            <w:left w:val="none" w:sz="0" w:space="0" w:color="auto"/>
                                            <w:bottom w:val="none" w:sz="0" w:space="0" w:color="auto"/>
                                            <w:right w:val="none" w:sz="0" w:space="0" w:color="auto"/>
                                          </w:divBdr>
                                          <w:divsChild>
                                            <w:div w:id="1164126738">
                                              <w:marLeft w:val="0"/>
                                              <w:marRight w:val="0"/>
                                              <w:marTop w:val="0"/>
                                              <w:marBottom w:val="0"/>
                                              <w:divBdr>
                                                <w:top w:val="none" w:sz="0" w:space="0" w:color="auto"/>
                                                <w:left w:val="none" w:sz="0" w:space="0" w:color="auto"/>
                                                <w:bottom w:val="none" w:sz="0" w:space="0" w:color="auto"/>
                                                <w:right w:val="none" w:sz="0" w:space="0" w:color="auto"/>
                                              </w:divBdr>
                                              <w:divsChild>
                                                <w:div w:id="417096699">
                                                  <w:marLeft w:val="0"/>
                                                  <w:marRight w:val="0"/>
                                                  <w:marTop w:val="0"/>
                                                  <w:marBottom w:val="0"/>
                                                  <w:divBdr>
                                                    <w:top w:val="none" w:sz="0" w:space="0" w:color="auto"/>
                                                    <w:left w:val="none" w:sz="0" w:space="0" w:color="auto"/>
                                                    <w:bottom w:val="none" w:sz="0" w:space="0" w:color="auto"/>
                                                    <w:right w:val="none" w:sz="0" w:space="0" w:color="auto"/>
                                                  </w:divBdr>
                                                  <w:divsChild>
                                                    <w:div w:id="231814325">
                                                      <w:marLeft w:val="0"/>
                                                      <w:marRight w:val="0"/>
                                                      <w:marTop w:val="0"/>
                                                      <w:marBottom w:val="0"/>
                                                      <w:divBdr>
                                                        <w:top w:val="none" w:sz="0" w:space="0" w:color="auto"/>
                                                        <w:left w:val="none" w:sz="0" w:space="0" w:color="auto"/>
                                                        <w:bottom w:val="none" w:sz="0" w:space="0" w:color="auto"/>
                                                        <w:right w:val="none" w:sz="0" w:space="0" w:color="auto"/>
                                                      </w:divBdr>
                                                      <w:divsChild>
                                                        <w:div w:id="1034843713">
                                                          <w:marLeft w:val="0"/>
                                                          <w:marRight w:val="0"/>
                                                          <w:marTop w:val="0"/>
                                                          <w:marBottom w:val="0"/>
                                                          <w:divBdr>
                                                            <w:top w:val="none" w:sz="0" w:space="0" w:color="auto"/>
                                                            <w:left w:val="none" w:sz="0" w:space="0" w:color="auto"/>
                                                            <w:bottom w:val="none" w:sz="0" w:space="0" w:color="auto"/>
                                                            <w:right w:val="none" w:sz="0" w:space="0" w:color="auto"/>
                                                          </w:divBdr>
                                                        </w:div>
                                                        <w:div w:id="1391146526">
                                                          <w:marLeft w:val="0"/>
                                                          <w:marRight w:val="0"/>
                                                          <w:marTop w:val="0"/>
                                                          <w:marBottom w:val="0"/>
                                                          <w:divBdr>
                                                            <w:top w:val="none" w:sz="0" w:space="0" w:color="auto"/>
                                                            <w:left w:val="none" w:sz="0" w:space="0" w:color="auto"/>
                                                            <w:bottom w:val="none" w:sz="0" w:space="0" w:color="auto"/>
                                                            <w:right w:val="none" w:sz="0" w:space="0" w:color="auto"/>
                                                          </w:divBdr>
                                                        </w:div>
                                                        <w:div w:id="831146036">
                                                          <w:marLeft w:val="0"/>
                                                          <w:marRight w:val="0"/>
                                                          <w:marTop w:val="0"/>
                                                          <w:marBottom w:val="0"/>
                                                          <w:divBdr>
                                                            <w:top w:val="none" w:sz="0" w:space="0" w:color="auto"/>
                                                            <w:left w:val="none" w:sz="0" w:space="0" w:color="auto"/>
                                                            <w:bottom w:val="none" w:sz="0" w:space="0" w:color="auto"/>
                                                            <w:right w:val="none" w:sz="0" w:space="0" w:color="auto"/>
                                                          </w:divBdr>
                                                        </w:div>
                                                        <w:div w:id="456410148">
                                                          <w:marLeft w:val="0"/>
                                                          <w:marRight w:val="0"/>
                                                          <w:marTop w:val="0"/>
                                                          <w:marBottom w:val="0"/>
                                                          <w:divBdr>
                                                            <w:top w:val="none" w:sz="0" w:space="0" w:color="auto"/>
                                                            <w:left w:val="none" w:sz="0" w:space="0" w:color="auto"/>
                                                            <w:bottom w:val="none" w:sz="0" w:space="0" w:color="auto"/>
                                                            <w:right w:val="none" w:sz="0" w:space="0" w:color="auto"/>
                                                          </w:divBdr>
                                                        </w:div>
                                                        <w:div w:id="584923981">
                                                          <w:marLeft w:val="0"/>
                                                          <w:marRight w:val="0"/>
                                                          <w:marTop w:val="0"/>
                                                          <w:marBottom w:val="0"/>
                                                          <w:divBdr>
                                                            <w:top w:val="none" w:sz="0" w:space="0" w:color="auto"/>
                                                            <w:left w:val="none" w:sz="0" w:space="0" w:color="auto"/>
                                                            <w:bottom w:val="none" w:sz="0" w:space="0" w:color="auto"/>
                                                            <w:right w:val="none" w:sz="0" w:space="0" w:color="auto"/>
                                                          </w:divBdr>
                                                        </w:div>
                                                        <w:div w:id="232395201">
                                                          <w:marLeft w:val="0"/>
                                                          <w:marRight w:val="0"/>
                                                          <w:marTop w:val="0"/>
                                                          <w:marBottom w:val="0"/>
                                                          <w:divBdr>
                                                            <w:top w:val="none" w:sz="0" w:space="0" w:color="auto"/>
                                                            <w:left w:val="none" w:sz="0" w:space="0" w:color="auto"/>
                                                            <w:bottom w:val="none" w:sz="0" w:space="0" w:color="auto"/>
                                                            <w:right w:val="none" w:sz="0" w:space="0" w:color="auto"/>
                                                          </w:divBdr>
                                                        </w:div>
                                                        <w:div w:id="699942249">
                                                          <w:marLeft w:val="0"/>
                                                          <w:marRight w:val="0"/>
                                                          <w:marTop w:val="0"/>
                                                          <w:marBottom w:val="0"/>
                                                          <w:divBdr>
                                                            <w:top w:val="none" w:sz="0" w:space="0" w:color="auto"/>
                                                            <w:left w:val="none" w:sz="0" w:space="0" w:color="auto"/>
                                                            <w:bottom w:val="none" w:sz="0" w:space="0" w:color="auto"/>
                                                            <w:right w:val="none" w:sz="0" w:space="0" w:color="auto"/>
                                                          </w:divBdr>
                                                        </w:div>
                                                        <w:div w:id="1926066159">
                                                          <w:marLeft w:val="0"/>
                                                          <w:marRight w:val="0"/>
                                                          <w:marTop w:val="0"/>
                                                          <w:marBottom w:val="0"/>
                                                          <w:divBdr>
                                                            <w:top w:val="none" w:sz="0" w:space="0" w:color="auto"/>
                                                            <w:left w:val="none" w:sz="0" w:space="0" w:color="auto"/>
                                                            <w:bottom w:val="none" w:sz="0" w:space="0" w:color="auto"/>
                                                            <w:right w:val="none" w:sz="0" w:space="0" w:color="auto"/>
                                                          </w:divBdr>
                                                        </w:div>
                                                        <w:div w:id="1468353551">
                                                          <w:marLeft w:val="0"/>
                                                          <w:marRight w:val="0"/>
                                                          <w:marTop w:val="0"/>
                                                          <w:marBottom w:val="0"/>
                                                          <w:divBdr>
                                                            <w:top w:val="none" w:sz="0" w:space="0" w:color="auto"/>
                                                            <w:left w:val="none" w:sz="0" w:space="0" w:color="auto"/>
                                                            <w:bottom w:val="none" w:sz="0" w:space="0" w:color="auto"/>
                                                            <w:right w:val="none" w:sz="0" w:space="0" w:color="auto"/>
                                                          </w:divBdr>
                                                        </w:div>
                                                        <w:div w:id="177158469">
                                                          <w:marLeft w:val="0"/>
                                                          <w:marRight w:val="0"/>
                                                          <w:marTop w:val="0"/>
                                                          <w:marBottom w:val="0"/>
                                                          <w:divBdr>
                                                            <w:top w:val="none" w:sz="0" w:space="0" w:color="auto"/>
                                                            <w:left w:val="none" w:sz="0" w:space="0" w:color="auto"/>
                                                            <w:bottom w:val="none" w:sz="0" w:space="0" w:color="auto"/>
                                                            <w:right w:val="none" w:sz="0" w:space="0" w:color="auto"/>
                                                          </w:divBdr>
                                                        </w:div>
                                                        <w:div w:id="726994539">
                                                          <w:marLeft w:val="0"/>
                                                          <w:marRight w:val="0"/>
                                                          <w:marTop w:val="0"/>
                                                          <w:marBottom w:val="0"/>
                                                          <w:divBdr>
                                                            <w:top w:val="none" w:sz="0" w:space="0" w:color="auto"/>
                                                            <w:left w:val="none" w:sz="0" w:space="0" w:color="auto"/>
                                                            <w:bottom w:val="none" w:sz="0" w:space="0" w:color="auto"/>
                                                            <w:right w:val="none" w:sz="0" w:space="0" w:color="auto"/>
                                                          </w:divBdr>
                                                        </w:div>
                                                        <w:div w:id="1024597838">
                                                          <w:marLeft w:val="0"/>
                                                          <w:marRight w:val="0"/>
                                                          <w:marTop w:val="0"/>
                                                          <w:marBottom w:val="0"/>
                                                          <w:divBdr>
                                                            <w:top w:val="none" w:sz="0" w:space="0" w:color="auto"/>
                                                            <w:left w:val="none" w:sz="0" w:space="0" w:color="auto"/>
                                                            <w:bottom w:val="none" w:sz="0" w:space="0" w:color="auto"/>
                                                            <w:right w:val="none" w:sz="0" w:space="0" w:color="auto"/>
                                                          </w:divBdr>
                                                        </w:div>
                                                        <w:div w:id="1908612691">
                                                          <w:marLeft w:val="0"/>
                                                          <w:marRight w:val="0"/>
                                                          <w:marTop w:val="0"/>
                                                          <w:marBottom w:val="0"/>
                                                          <w:divBdr>
                                                            <w:top w:val="none" w:sz="0" w:space="0" w:color="auto"/>
                                                            <w:left w:val="none" w:sz="0" w:space="0" w:color="auto"/>
                                                            <w:bottom w:val="none" w:sz="0" w:space="0" w:color="auto"/>
                                                            <w:right w:val="none" w:sz="0" w:space="0" w:color="auto"/>
                                                          </w:divBdr>
                                                        </w:div>
                                                        <w:div w:id="1460033579">
                                                          <w:marLeft w:val="0"/>
                                                          <w:marRight w:val="0"/>
                                                          <w:marTop w:val="0"/>
                                                          <w:marBottom w:val="0"/>
                                                          <w:divBdr>
                                                            <w:top w:val="none" w:sz="0" w:space="0" w:color="auto"/>
                                                            <w:left w:val="none" w:sz="0" w:space="0" w:color="auto"/>
                                                            <w:bottom w:val="none" w:sz="0" w:space="0" w:color="auto"/>
                                                            <w:right w:val="none" w:sz="0" w:space="0" w:color="auto"/>
                                                          </w:divBdr>
                                                        </w:div>
                                                        <w:div w:id="423842538">
                                                          <w:marLeft w:val="0"/>
                                                          <w:marRight w:val="0"/>
                                                          <w:marTop w:val="0"/>
                                                          <w:marBottom w:val="0"/>
                                                          <w:divBdr>
                                                            <w:top w:val="none" w:sz="0" w:space="0" w:color="auto"/>
                                                            <w:left w:val="none" w:sz="0" w:space="0" w:color="auto"/>
                                                            <w:bottom w:val="none" w:sz="0" w:space="0" w:color="auto"/>
                                                            <w:right w:val="none" w:sz="0" w:space="0" w:color="auto"/>
                                                          </w:divBdr>
                                                        </w:div>
                                                        <w:div w:id="179585135">
                                                          <w:marLeft w:val="0"/>
                                                          <w:marRight w:val="0"/>
                                                          <w:marTop w:val="0"/>
                                                          <w:marBottom w:val="0"/>
                                                          <w:divBdr>
                                                            <w:top w:val="none" w:sz="0" w:space="0" w:color="auto"/>
                                                            <w:left w:val="none" w:sz="0" w:space="0" w:color="auto"/>
                                                            <w:bottom w:val="none" w:sz="0" w:space="0" w:color="auto"/>
                                                            <w:right w:val="none" w:sz="0" w:space="0" w:color="auto"/>
                                                          </w:divBdr>
                                                        </w:div>
                                                        <w:div w:id="1960599114">
                                                          <w:marLeft w:val="0"/>
                                                          <w:marRight w:val="0"/>
                                                          <w:marTop w:val="0"/>
                                                          <w:marBottom w:val="0"/>
                                                          <w:divBdr>
                                                            <w:top w:val="none" w:sz="0" w:space="0" w:color="auto"/>
                                                            <w:left w:val="none" w:sz="0" w:space="0" w:color="auto"/>
                                                            <w:bottom w:val="none" w:sz="0" w:space="0" w:color="auto"/>
                                                            <w:right w:val="none" w:sz="0" w:space="0" w:color="auto"/>
                                                          </w:divBdr>
                                                        </w:div>
                                                        <w:div w:id="1323268335">
                                                          <w:marLeft w:val="0"/>
                                                          <w:marRight w:val="0"/>
                                                          <w:marTop w:val="0"/>
                                                          <w:marBottom w:val="0"/>
                                                          <w:divBdr>
                                                            <w:top w:val="none" w:sz="0" w:space="0" w:color="auto"/>
                                                            <w:left w:val="none" w:sz="0" w:space="0" w:color="auto"/>
                                                            <w:bottom w:val="none" w:sz="0" w:space="0" w:color="auto"/>
                                                            <w:right w:val="none" w:sz="0" w:space="0" w:color="auto"/>
                                                          </w:divBdr>
                                                        </w:div>
                                                        <w:div w:id="465969840">
                                                          <w:marLeft w:val="0"/>
                                                          <w:marRight w:val="0"/>
                                                          <w:marTop w:val="0"/>
                                                          <w:marBottom w:val="0"/>
                                                          <w:divBdr>
                                                            <w:top w:val="none" w:sz="0" w:space="0" w:color="auto"/>
                                                            <w:left w:val="none" w:sz="0" w:space="0" w:color="auto"/>
                                                            <w:bottom w:val="none" w:sz="0" w:space="0" w:color="auto"/>
                                                            <w:right w:val="none" w:sz="0" w:space="0" w:color="auto"/>
                                                          </w:divBdr>
                                                        </w:div>
                                                        <w:div w:id="1523738959">
                                                          <w:marLeft w:val="0"/>
                                                          <w:marRight w:val="0"/>
                                                          <w:marTop w:val="0"/>
                                                          <w:marBottom w:val="0"/>
                                                          <w:divBdr>
                                                            <w:top w:val="none" w:sz="0" w:space="0" w:color="auto"/>
                                                            <w:left w:val="none" w:sz="0" w:space="0" w:color="auto"/>
                                                            <w:bottom w:val="none" w:sz="0" w:space="0" w:color="auto"/>
                                                            <w:right w:val="none" w:sz="0" w:space="0" w:color="auto"/>
                                                          </w:divBdr>
                                                        </w:div>
                                                        <w:div w:id="35504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1735</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Roselyne Maillet</dc:creator>
  <cp:lastModifiedBy>Roselyne Maillet</cp:lastModifiedBy>
  <cp:revision>2</cp:revision>
  <dcterms:created xsi:type="dcterms:W3CDTF">2018-02-19T16:19:00Z</dcterms:created>
  <dcterms:modified xsi:type="dcterms:W3CDTF">2018-02-19T16:19:00Z</dcterms:modified>
</cp:coreProperties>
</file>